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bookmarkStart w:id="0" w:name="_GoBack"/>
      <w:bookmarkEnd w:id="0"/>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项目编号：RMYY</w:t>
      </w:r>
      <w:r>
        <w:rPr>
          <w:rFonts w:hint="eastAsia" w:ascii="Times New Roman" w:hAnsi="Times New Roman" w:eastAsia="仿宋_GB2312" w:cs="Times New Roman"/>
          <w:color w:val="auto"/>
          <w:sz w:val="32"/>
          <w:szCs w:val="32"/>
          <w:lang w:val="en-US" w:eastAsia="zh-CN"/>
        </w:rPr>
        <w:t>（2026）FW001</w:t>
      </w: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color w:val="auto"/>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0"/>
          <w:sz w:val="32"/>
          <w:szCs w:val="32"/>
          <w:lang w:val="en-US" w:eastAsia="zh-CN" w:bidi="ar-SA"/>
        </w:rPr>
        <w:t>第一章 市</w:t>
      </w:r>
      <w:r>
        <w:rPr>
          <w:rFonts w:hint="eastAsia" w:ascii="黑体" w:hAnsi="黑体" w:eastAsia="黑体" w:cs="黑体"/>
          <w:color w:val="auto"/>
          <w:sz w:val="32"/>
          <w:szCs w:val="32"/>
          <w:lang w:val="en-US" w:eastAsia="zh-CN"/>
        </w:rPr>
        <w:t>场调研</w:t>
      </w:r>
      <w:r>
        <w:rPr>
          <w:rFonts w:hint="eastAsia" w:ascii="黑体" w:hAnsi="黑体" w:eastAsia="黑体" w:cs="黑体"/>
          <w:color w:val="auto"/>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color w:val="auto"/>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依据《</w:t>
      </w:r>
      <w:r>
        <w:rPr>
          <w:rFonts w:hint="eastAsia" w:ascii="Times New Roman" w:hAnsi="Times New Roman" w:eastAsia="仿宋_GB2312" w:cs="Times New Roman"/>
          <w:color w:val="auto"/>
          <w:sz w:val="32"/>
          <w:szCs w:val="32"/>
          <w:lang w:val="en-US" w:eastAsia="zh-CN"/>
        </w:rPr>
        <w:t>黑龙江省政府采购服务工程网上超市管理办法</w:t>
      </w:r>
      <w:r>
        <w:rPr>
          <w:rFonts w:hint="default" w:ascii="Times New Roman" w:hAnsi="Times New Roman" w:eastAsia="仿宋_GB2312" w:cs="Times New Roman"/>
          <w:color w:val="auto"/>
          <w:sz w:val="32"/>
          <w:szCs w:val="32"/>
          <w:lang w:eastAsia="zh-CN"/>
        </w:rPr>
        <w:t>》及相关法规，对</w:t>
      </w: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lang w:val="en-US" w:eastAsia="zh-CN"/>
        </w:rPr>
        <w:t>市场调研邀请</w:t>
      </w:r>
      <w:r>
        <w:rPr>
          <w:rFonts w:hint="default" w:ascii="Times New Roman" w:hAnsi="Times New Roman" w:eastAsia="仿宋_GB2312" w:cs="Times New Roman"/>
          <w:color w:val="auto"/>
          <w:sz w:val="32"/>
          <w:szCs w:val="32"/>
          <w:lang w:eastAsia="zh-CN"/>
        </w:rPr>
        <w:t>，现欢迎</w:t>
      </w:r>
      <w:r>
        <w:rPr>
          <w:rFonts w:hint="default" w:ascii="Times New Roman" w:hAnsi="Times New Roman" w:eastAsia="仿宋_GB2312" w:cs="Times New Roman"/>
          <w:color w:val="auto"/>
          <w:sz w:val="32"/>
          <w:szCs w:val="32"/>
          <w:lang w:val="en-US" w:eastAsia="zh-CN"/>
        </w:rPr>
        <w:t>已入驻黑龙江政府采购网服务工程超市的</w:t>
      </w:r>
      <w:r>
        <w:rPr>
          <w:rFonts w:hint="default" w:ascii="Times New Roman" w:hAnsi="Times New Roman" w:eastAsia="仿宋_GB2312" w:cs="Times New Roman"/>
          <w:color w:val="auto"/>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项目名称</w:t>
      </w:r>
    </w:p>
    <w:p w14:paraId="2556FBC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b/>
          <w:bCs/>
          <w:color w:val="auto"/>
          <w:sz w:val="32"/>
          <w:szCs w:val="32"/>
          <w:lang w:val="en-US" w:eastAsia="zh-CN"/>
        </w:rPr>
        <w:t>二</w:t>
      </w:r>
      <w:r>
        <w:rPr>
          <w:rFonts w:hint="eastAsia" w:ascii="Times New Roman" w:hAnsi="Times New Roman" w:eastAsia="仿宋_GB2312" w:cs="Times New Roman"/>
          <w:b/>
          <w:bCs/>
          <w:color w:val="auto"/>
          <w:sz w:val="32"/>
          <w:szCs w:val="32"/>
          <w:lang w:val="en-US" w:eastAsia="zh-CN"/>
        </w:rPr>
        <w:t>、</w:t>
      </w:r>
      <w:r>
        <w:rPr>
          <w:rFonts w:hint="eastAsia" w:ascii="黑体" w:hAnsi="黑体" w:eastAsia="黑体" w:cs="黑体"/>
          <w:color w:val="auto"/>
          <w:sz w:val="32"/>
          <w:szCs w:val="32"/>
          <w:lang w:eastAsia="zh-CN"/>
        </w:rPr>
        <w:t>项目编号</w:t>
      </w:r>
    </w:p>
    <w:p w14:paraId="7A17824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RMYY</w:t>
      </w:r>
      <w:r>
        <w:rPr>
          <w:rFonts w:hint="eastAsia" w:ascii="Times New Roman" w:hAnsi="Times New Roman" w:eastAsia="仿宋_GB2312" w:cs="Times New Roman"/>
          <w:color w:val="auto"/>
          <w:sz w:val="32"/>
          <w:szCs w:val="32"/>
          <w:lang w:val="en-US" w:eastAsia="zh-CN"/>
        </w:rPr>
        <w:t>（2026）FW001</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序</w:t>
            </w:r>
            <w:r>
              <w:rPr>
                <w:rFonts w:hint="default" w:ascii="Times New Roman" w:hAnsi="Times New Roman" w:eastAsia="仿宋_GB2312" w:cs="Times New Roman"/>
                <w:b/>
                <w:bCs/>
                <w:color w:val="auto"/>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color w:val="auto"/>
                <w:sz w:val="28"/>
                <w:szCs w:val="28"/>
                <w:lang w:eastAsia="zh-CN"/>
              </w:rPr>
            </w:pPr>
            <w:r>
              <w:rPr>
                <w:rFonts w:hint="eastAsia" w:ascii="Times New Roman" w:hAnsi="Times New Roman" w:eastAsia="仿宋_GB2312" w:cs="Times New Roman"/>
                <w:b/>
                <w:bCs/>
                <w:color w:val="auto"/>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资质条件</w:t>
            </w:r>
          </w:p>
        </w:tc>
        <w:tc>
          <w:tcPr>
            <w:tcW w:w="4869" w:type="dxa"/>
            <w:vAlign w:val="center"/>
          </w:tcPr>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供应商资质最低要求：</w:t>
            </w:r>
            <w:r>
              <w:rPr>
                <w:rFonts w:hint="eastAsia" w:ascii="Times New Roman" w:hAnsi="Times New Roman" w:eastAsia="仿宋_GB2312" w:cs="Times New Roman"/>
                <w:color w:val="auto"/>
                <w:sz w:val="28"/>
                <w:szCs w:val="28"/>
                <w:lang w:val="en-US" w:eastAsia="zh-CN"/>
              </w:rPr>
              <w:t>房屋建筑（不含超限高层）工程一类</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审图内容</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完成大庆市人民医院维修改造项目包括北院区主楼及公共区域的整体改造项目图纸审查工作，改造区域具体包括:门诊部、急诊科、住院部、大手术室、室外公共区域沥青铺装、急诊西侧场坪铺装、后勤办公区改造及场坪铺装等内容。</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潜在供应商应充分踏勘我院现场，充分了解工程所需服务内容后进行报价。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※参与调研的供应商</w:t>
      </w:r>
      <w:r>
        <w:rPr>
          <w:rFonts w:hint="eastAsia" w:ascii="Times New Roman" w:hAnsi="Times New Roman" w:eastAsia="仿宋_GB2312" w:cs="Times New Roman"/>
          <w:color w:val="auto"/>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25天</w:t>
      </w:r>
      <w:r>
        <w:rPr>
          <w:rFonts w:hint="default" w:ascii="Times New Roman" w:hAnsi="Times New Roman" w:eastAsia="仿宋_GB2312" w:cs="Times New Roman"/>
          <w:color w:val="auto"/>
          <w:sz w:val="32"/>
          <w:szCs w:val="32"/>
          <w:lang w:eastAsia="zh-CN"/>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参与资格和报名时间</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供应商应详细阅读</w:t>
      </w: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文件，如有不满足</w:t>
      </w: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文件要求者，取消调研资格</w:t>
      </w:r>
      <w:r>
        <w:rPr>
          <w:rFonts w:hint="eastAsia" w:ascii="Times New Roman" w:hAnsi="Times New Roman" w:eastAsia="仿宋_GB2312" w:cs="Times New Roman"/>
          <w:color w:val="auto"/>
          <w:sz w:val="32"/>
          <w:szCs w:val="32"/>
          <w:lang w:eastAsia="zh-CN"/>
        </w:rPr>
        <w:t>。</w:t>
      </w:r>
    </w:p>
    <w:p w14:paraId="091A007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eastAsia="zh-CN"/>
        </w:rPr>
        <w:t>报名时间：</w:t>
      </w:r>
      <w:r>
        <w:rPr>
          <w:rFonts w:hint="eastAsia" w:ascii="Times New Roman" w:hAnsi="Times New Roman" w:eastAsia="仿宋_GB2312" w:cs="Times New Roman"/>
          <w:color w:val="FF0000"/>
          <w:sz w:val="32"/>
          <w:szCs w:val="32"/>
          <w:lang w:val="en-US" w:eastAsia="zh-CN"/>
        </w:rPr>
        <w:t>截止到2026年1月16日下午14:00时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1.工程项目报价单</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2.供应商资质证书复印件加盖公章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3.项目负责人执业资格证书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报名</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auto"/>
          <w:sz w:val="32"/>
          <w:szCs w:val="32"/>
          <w:lang w:val="en-US" w:eastAsia="zh-CN"/>
        </w:rPr>
        <w:fldChar w:fldCharType="begin"/>
      </w:r>
      <w:r>
        <w:rPr>
          <w:rFonts w:hint="eastAsia" w:ascii="Times New Roman" w:hAnsi="Times New Roman" w:eastAsia="仿宋_GB2312" w:cs="Times New Roman"/>
          <w:color w:val="auto"/>
          <w:sz w:val="32"/>
          <w:szCs w:val="32"/>
          <w:lang w:val="en-US" w:eastAsia="zh-CN"/>
        </w:rPr>
        <w:instrText xml:space="preserve"> HYPERLINK "mailto:将报名文件发送至rmyyyunbo@163.com" </w:instrText>
      </w:r>
      <w:r>
        <w:rPr>
          <w:rFonts w:hint="eastAsia" w:ascii="Times New Roman" w:hAnsi="Times New Roman" w:eastAsia="仿宋_GB2312" w:cs="Times New Roman"/>
          <w:color w:val="auto"/>
          <w:sz w:val="32"/>
          <w:szCs w:val="32"/>
          <w:lang w:val="en-US" w:eastAsia="zh-CN"/>
        </w:rPr>
        <w:fldChar w:fldCharType="separate"/>
      </w:r>
      <w:r>
        <w:rPr>
          <w:rStyle w:val="16"/>
          <w:rFonts w:hint="eastAsia" w:ascii="Times New Roman" w:hAnsi="Times New Roman" w:eastAsia="仿宋_GB2312" w:cs="Times New Roman"/>
          <w:color w:val="auto"/>
          <w:sz w:val="32"/>
          <w:szCs w:val="32"/>
          <w:lang w:val="en-US" w:eastAsia="zh-CN"/>
        </w:rPr>
        <w:t>报名文件盖章签字后扫描PDF发送至</w:t>
      </w:r>
      <w:r>
        <w:rPr>
          <w:rStyle w:val="16"/>
          <w:rFonts w:hint="eastAsia" w:ascii="黑体" w:hAnsi="黑体" w:eastAsia="黑体" w:cs="黑体"/>
          <w:b w:val="0"/>
          <w:bCs w:val="0"/>
          <w:color w:val="auto"/>
          <w:sz w:val="32"/>
          <w:szCs w:val="32"/>
          <w:lang w:val="en-US" w:eastAsia="zh-CN"/>
        </w:rPr>
        <w:t>rmyydiaoyan@163.com</w:t>
      </w:r>
      <w:r>
        <w:rPr>
          <w:rFonts w:hint="eastAsia" w:ascii="Times New Roman" w:hAnsi="Times New Roman" w:eastAsia="仿宋_GB2312" w:cs="Times New Roman"/>
          <w:color w:val="auto"/>
          <w:sz w:val="32"/>
          <w:szCs w:val="32"/>
          <w:lang w:val="en-US" w:eastAsia="zh-CN"/>
        </w:rPr>
        <w:fldChar w:fldCharType="end"/>
      </w:r>
      <w:r>
        <w:rPr>
          <w:rFonts w:hint="eastAsia" w:ascii="Times New Roman" w:hAnsi="Times New Roman" w:eastAsia="仿宋_GB2312" w:cs="Times New Roman"/>
          <w:color w:val="auto"/>
          <w:sz w:val="32"/>
          <w:szCs w:val="32"/>
          <w:lang w:val="en-US" w:eastAsia="zh-CN"/>
        </w:rPr>
        <w:t>，PDF命名格式为：单位简称+项目名+手机号，如：</w:t>
      </w:r>
      <w:r>
        <w:rPr>
          <w:rFonts w:hint="eastAsia" w:ascii="Times New Roman" w:hAnsi="Times New Roman" w:eastAsia="仿宋_GB2312" w:cs="Times New Roman"/>
          <w:color w:val="FF0000"/>
          <w:sz w:val="32"/>
          <w:szCs w:val="32"/>
          <w:lang w:val="en-US" w:eastAsia="zh-CN"/>
        </w:rPr>
        <w:t>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报名文件未签字盖章</w:t>
      </w:r>
    </w:p>
    <w:p w14:paraId="78306CF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六、报名文件解密</w:t>
      </w:r>
    </w:p>
    <w:p w14:paraId="2503AA9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文件质疑联系人：贠</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文件质疑联系电话：</w:t>
      </w:r>
      <w:r>
        <w:rPr>
          <w:rFonts w:hint="default" w:ascii="Times New Roman" w:hAnsi="Times New Roman" w:eastAsia="仿宋_GB2312" w:cs="Times New Roman"/>
          <w:color w:val="auto"/>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lang w:eastAsia="zh-CN"/>
        </w:rPr>
        <w:t xml:space="preserve">公告期限 </w:t>
      </w:r>
    </w:p>
    <w:p w14:paraId="2592470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自本公告发布之日起</w:t>
      </w:r>
      <w:r>
        <w:rPr>
          <w:rFonts w:hint="eastAsia" w:ascii="Times New Roman" w:hAnsi="Times New Roman" w:eastAsia="仿宋_GB2312" w:cs="Times New Roman"/>
          <w:color w:val="auto"/>
          <w:sz w:val="32"/>
          <w:szCs w:val="32"/>
          <w:lang w:val="en-US" w:eastAsia="zh-CN"/>
        </w:rPr>
        <w:t>至截止到</w:t>
      </w:r>
      <w:r>
        <w:rPr>
          <w:rFonts w:hint="eastAsia" w:ascii="Times New Roman" w:hAnsi="Times New Roman" w:eastAsia="仿宋_GB2312" w:cs="Times New Roman"/>
          <w:color w:val="FF0000"/>
          <w:sz w:val="32"/>
          <w:szCs w:val="32"/>
          <w:lang w:val="en-US" w:eastAsia="zh-CN"/>
        </w:rPr>
        <w:t>2026年1月16日下午14:00时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大庆市人民医院官网      </w:t>
      </w:r>
    </w:p>
    <w:p w14:paraId="01EF81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调研</w:t>
      </w:r>
      <w:r>
        <w:rPr>
          <w:rFonts w:hint="default" w:ascii="Times New Roman" w:hAnsi="Times New Roman" w:eastAsia="仿宋_GB2312" w:cs="Times New Roman"/>
          <w:color w:val="auto"/>
          <w:sz w:val="32"/>
          <w:szCs w:val="32"/>
          <w:lang w:eastAsia="zh-CN"/>
        </w:rPr>
        <w:t>单位联系人：贠</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第二章 项目</w:t>
      </w:r>
      <w:r>
        <w:rPr>
          <w:rFonts w:hint="eastAsia" w:ascii="黑体" w:hAnsi="黑体" w:eastAsia="黑体" w:cs="黑体"/>
          <w:color w:val="auto"/>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项目概况</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大庆市人民医院</w:t>
      </w:r>
      <w:r>
        <w:rPr>
          <w:rFonts w:hint="eastAsia" w:ascii="Times New Roman" w:hAnsi="Times New Roman" w:eastAsia="仿宋_GB2312" w:cs="Times New Roman"/>
          <w:color w:val="auto"/>
          <w:sz w:val="32"/>
          <w:szCs w:val="32"/>
          <w:lang w:val="en-US" w:eastAsia="zh-CN"/>
        </w:rPr>
        <w:t>维修改造项目审图服务项目，包括北院区主楼及公共区域的整体改造项目，改造区域具体包括:门诊部、急诊科、住院部、大手术室、室外公共区域沥青铺装、急诊西侧场坪铺装、后勤办公区改造及场坪铺装等内容。具体以施工图纸及工程量清单为准。</w:t>
      </w:r>
      <w:r>
        <w:rPr>
          <w:rFonts w:hint="eastAsia" w:ascii="仿宋_GB2312" w:hAnsi="仿宋_GB2312" w:eastAsia="仿宋_GB2312" w:cs="仿宋_GB2312"/>
          <w:color w:val="auto"/>
          <w:sz w:val="32"/>
          <w:szCs w:val="32"/>
          <w:lang w:val="en-US" w:eastAsia="zh-CN"/>
        </w:rPr>
        <w:t>详细建设内容请供应商现场踏勘并详细阅读工程量清单后编制报名文件。</w:t>
      </w: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6145947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en-US" w:bidi="ar-SA"/>
        </w:rPr>
        <w:t>第</w:t>
      </w:r>
      <w:r>
        <w:rPr>
          <w:rFonts w:hint="eastAsia" w:ascii="黑体" w:hAnsi="黑体" w:eastAsia="黑体" w:cs="黑体"/>
          <w:color w:val="auto"/>
          <w:kern w:val="0"/>
          <w:sz w:val="32"/>
          <w:szCs w:val="32"/>
          <w:lang w:val="en-US" w:eastAsia="zh-CN" w:bidi="ar-SA"/>
        </w:rPr>
        <w:t>三</w:t>
      </w:r>
      <w:r>
        <w:rPr>
          <w:rFonts w:hint="eastAsia" w:ascii="黑体" w:hAnsi="黑体" w:eastAsia="黑体" w:cs="黑体"/>
          <w:color w:val="auto"/>
          <w:kern w:val="0"/>
          <w:sz w:val="32"/>
          <w:szCs w:val="32"/>
          <w:lang w:val="en-US" w:eastAsia="en-US" w:bidi="ar-SA"/>
        </w:rPr>
        <w:t>章</w:t>
      </w:r>
      <w:r>
        <w:rPr>
          <w:rFonts w:hint="eastAsia" w:ascii="黑体" w:hAnsi="黑体" w:eastAsia="黑体" w:cs="黑体"/>
          <w:color w:val="auto"/>
          <w:kern w:val="0"/>
          <w:sz w:val="32"/>
          <w:szCs w:val="32"/>
          <w:lang w:val="en-US" w:eastAsia="zh-CN" w:bidi="ar-SA"/>
        </w:rPr>
        <w:t xml:space="preserve"> </w:t>
      </w:r>
      <w:r>
        <w:rPr>
          <w:rFonts w:hint="eastAsia" w:ascii="黑体" w:hAnsi="黑体" w:eastAsia="黑体" w:cs="黑体"/>
          <w:color w:val="auto"/>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color w:val="auto"/>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项目编号</w:t>
            </w:r>
          </w:p>
        </w:tc>
        <w:tc>
          <w:tcPr>
            <w:tcW w:w="4771" w:type="dxa"/>
            <w:vAlign w:val="center"/>
          </w:tcPr>
          <w:p w14:paraId="2854A1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32"/>
                <w:szCs w:val="32"/>
                <w:lang w:val="en-US" w:eastAsia="zh-CN"/>
              </w:rPr>
              <w:t>RMYY</w:t>
            </w:r>
            <w:r>
              <w:rPr>
                <w:rFonts w:hint="eastAsia" w:ascii="Times New Roman" w:hAnsi="Times New Roman" w:eastAsia="仿宋_GB2312" w:cs="Times New Roman"/>
                <w:color w:val="auto"/>
                <w:sz w:val="32"/>
                <w:szCs w:val="32"/>
                <w:lang w:val="en-US" w:eastAsia="zh-CN"/>
              </w:rPr>
              <w:t>（2026）FW001</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大庆市人民医院</w:t>
            </w:r>
            <w:r>
              <w:rPr>
                <w:rFonts w:hint="eastAsia" w:ascii="Times New Roman" w:hAnsi="Times New Roman" w:eastAsia="仿宋_GB2312" w:cs="Times New Roman"/>
                <w:color w:val="auto"/>
                <w:sz w:val="28"/>
                <w:szCs w:val="28"/>
                <w:lang w:val="en-US" w:eastAsia="zh-CN"/>
              </w:rPr>
              <w:t>维修改造项目审图服务项目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委托</w:t>
            </w:r>
            <w:r>
              <w:rPr>
                <w:rFonts w:hint="default" w:ascii="Times New Roman" w:hAnsi="Times New Roman" w:eastAsia="仿宋_GB2312" w:cs="Times New Roman"/>
                <w:color w:val="auto"/>
                <w:sz w:val="28"/>
                <w:szCs w:val="28"/>
                <w:lang w:val="en-US" w:eastAsia="zh-CN"/>
              </w:rPr>
              <w:t>服务</w:t>
            </w:r>
            <w:r>
              <w:rPr>
                <w:rFonts w:hint="eastAsia" w:ascii="Times New Roman" w:hAnsi="Times New Roman" w:eastAsia="仿宋_GB2312" w:cs="Times New Roman"/>
                <w:color w:val="auto"/>
                <w:sz w:val="28"/>
                <w:szCs w:val="28"/>
                <w:lang w:val="en-US" w:eastAsia="zh-CN"/>
              </w:rPr>
              <w:t>类</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否</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控制价</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仿宋_GB2312" w:hAnsi="仿宋_GB2312" w:eastAsia="仿宋_GB2312" w:cs="仿宋_GB2312"/>
                <w:bCs/>
                <w:color w:val="FF0000"/>
                <w:sz w:val="28"/>
                <w:szCs w:val="28"/>
                <w:lang w:val="en-US" w:eastAsia="zh-CN"/>
              </w:rPr>
              <w:t>37500</w:t>
            </w:r>
            <w:r>
              <w:rPr>
                <w:rFonts w:hint="eastAsia" w:ascii="仿宋_GB2312" w:hAnsi="仿宋_GB2312" w:eastAsia="仿宋_GB2312" w:cs="仿宋_GB2312"/>
                <w:bCs/>
                <w:color w:val="auto"/>
                <w:sz w:val="28"/>
                <w:szCs w:val="28"/>
                <w:lang w:val="en-US" w:eastAsia="zh-CN"/>
              </w:rPr>
              <w:t>元</w:t>
            </w:r>
          </w:p>
        </w:tc>
      </w:tr>
      <w:tr w14:paraId="2C7A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B60DA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6</w:t>
            </w:r>
          </w:p>
        </w:tc>
        <w:tc>
          <w:tcPr>
            <w:tcW w:w="2122" w:type="dxa"/>
            <w:vAlign w:val="center"/>
          </w:tcPr>
          <w:p w14:paraId="6ECCD53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调研方式</w:t>
            </w:r>
          </w:p>
        </w:tc>
        <w:tc>
          <w:tcPr>
            <w:tcW w:w="4771" w:type="dxa"/>
            <w:vAlign w:val="center"/>
          </w:tcPr>
          <w:p w14:paraId="1B66F6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潜在供应商应充分踏勘我院现场，充分了解工程所需服务内容后进行报价</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供应商</w:t>
            </w:r>
            <w:r>
              <w:rPr>
                <w:rFonts w:hint="default" w:ascii="Times New Roman" w:hAnsi="Times New Roman" w:eastAsia="仿宋_GB2312" w:cs="Times New Roman"/>
                <w:color w:val="auto"/>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联合体</w:t>
            </w:r>
            <w:r>
              <w:rPr>
                <w:rFonts w:hint="default" w:ascii="Times New Roman" w:hAnsi="Times New Roman" w:eastAsia="仿宋_GB2312" w:cs="Times New Roman"/>
                <w:color w:val="auto"/>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调研</w:t>
            </w:r>
            <w:r>
              <w:rPr>
                <w:rFonts w:hint="default" w:ascii="Times New Roman" w:hAnsi="Times New Roman" w:eastAsia="仿宋_GB2312" w:cs="Times New Roman"/>
                <w:color w:val="auto"/>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本项目不收取</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有重大偏离经认定无法满足调研文件需求的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未按调研文件规定要求签字、盖章的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调研文件</w:t>
      </w:r>
      <w:r>
        <w:rPr>
          <w:rFonts w:hint="default" w:ascii="Times New Roman" w:hAnsi="Times New Roman" w:eastAsia="仿宋_GB2312" w:cs="Times New Roman"/>
          <w:color w:val="auto"/>
          <w:sz w:val="32"/>
          <w:szCs w:val="32"/>
          <w:lang w:eastAsia="zh-CN"/>
        </w:rPr>
        <w:t>中提供虚假材料的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提交的技术参数与所提供的技术证明文件不一致的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法定代表人/单位负责人授权书无法定代表人/单位负责人签字或没有加盖公章的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参加政府采购活动前三年内，在经营活动中有重大违法记录的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供应商对调研小组及其工作人员施加影响，有碍公平、公正的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lang w:eastAsia="zh-CN"/>
        </w:rPr>
        <w:t>供应商禁止行为</w:t>
      </w:r>
      <w:r>
        <w:rPr>
          <w:rFonts w:hint="default" w:ascii="Times New Roman" w:hAnsi="Times New Roman" w:eastAsia="仿宋_GB2312" w:cs="Times New Roman"/>
          <w:color w:val="auto"/>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供应商在提交</w:t>
      </w:r>
      <w:r>
        <w:rPr>
          <w:rFonts w:hint="eastAsia" w:ascii="Times New Roman" w:hAnsi="Times New Roman" w:eastAsia="仿宋_GB2312" w:cs="Times New Roman"/>
          <w:color w:val="auto"/>
          <w:sz w:val="32"/>
          <w:szCs w:val="32"/>
          <w:lang w:eastAsia="zh-CN"/>
        </w:rPr>
        <w:t>调研文件</w:t>
      </w:r>
      <w:r>
        <w:rPr>
          <w:rFonts w:hint="default" w:ascii="Times New Roman" w:hAnsi="Times New Roman" w:eastAsia="仿宋_GB2312" w:cs="Times New Roman"/>
          <w:color w:val="auto"/>
          <w:sz w:val="32"/>
          <w:szCs w:val="32"/>
          <w:lang w:eastAsia="zh-CN"/>
        </w:rPr>
        <w:t>截止时间后撤回</w:t>
      </w:r>
      <w:r>
        <w:rPr>
          <w:rFonts w:hint="eastAsia" w:ascii="Times New Roman" w:hAnsi="Times New Roman" w:eastAsia="仿宋_GB2312" w:cs="Times New Roman"/>
          <w:color w:val="auto"/>
          <w:sz w:val="32"/>
          <w:szCs w:val="32"/>
          <w:lang w:eastAsia="zh-CN"/>
        </w:rPr>
        <w:t>调研文件。</w:t>
      </w:r>
      <w:r>
        <w:rPr>
          <w:rFonts w:hint="default" w:ascii="Times New Roman" w:hAnsi="Times New Roman" w:eastAsia="仿宋_GB2312" w:cs="Times New Roman"/>
          <w:color w:val="auto"/>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供应商</w:t>
      </w:r>
      <w:r>
        <w:rPr>
          <w:rFonts w:hint="default" w:ascii="Times New Roman" w:hAnsi="Times New Roman" w:eastAsia="仿宋_GB2312" w:cs="Times New Roman"/>
          <w:color w:val="auto"/>
          <w:sz w:val="32"/>
          <w:szCs w:val="32"/>
          <w:lang w:eastAsia="zh-CN"/>
        </w:rPr>
        <w:t>在调研结果产生后</w:t>
      </w:r>
      <w:r>
        <w:rPr>
          <w:rFonts w:hint="default" w:ascii="Times New Roman" w:hAnsi="Times New Roman" w:eastAsia="仿宋_GB2312" w:cs="Times New Roman"/>
          <w:color w:val="auto"/>
          <w:sz w:val="32"/>
          <w:szCs w:val="32"/>
          <w:lang w:val="en-US" w:eastAsia="zh-CN"/>
        </w:rPr>
        <w:t>拒绝通过政府服务工程超市</w:t>
      </w:r>
      <w:r>
        <w:rPr>
          <w:rFonts w:hint="eastAsia" w:ascii="Times New Roman" w:hAnsi="Times New Roman" w:eastAsia="仿宋_GB2312" w:cs="Times New Roman"/>
          <w:color w:val="auto"/>
          <w:sz w:val="32"/>
          <w:szCs w:val="32"/>
          <w:lang w:val="en-US" w:eastAsia="zh-CN"/>
        </w:rPr>
        <w:t>采购</w:t>
      </w:r>
      <w:r>
        <w:rPr>
          <w:rFonts w:hint="default" w:ascii="Times New Roman" w:hAnsi="Times New Roman" w:eastAsia="仿宋_GB2312" w:cs="Times New Roman"/>
          <w:color w:val="auto"/>
          <w:sz w:val="32"/>
          <w:szCs w:val="32"/>
          <w:lang w:val="en-US" w:eastAsia="zh-CN"/>
        </w:rPr>
        <w:t>履约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成交人在规定的时限内不签订合同。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color w:val="auto"/>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1126D1"/>
    <w:rsid w:val="02B8660C"/>
    <w:rsid w:val="03DF1E1B"/>
    <w:rsid w:val="066B1E31"/>
    <w:rsid w:val="0683733C"/>
    <w:rsid w:val="06FC6602"/>
    <w:rsid w:val="08036A6B"/>
    <w:rsid w:val="082526D2"/>
    <w:rsid w:val="08FD064A"/>
    <w:rsid w:val="090C1F60"/>
    <w:rsid w:val="0BC419DA"/>
    <w:rsid w:val="0CF14A50"/>
    <w:rsid w:val="0DF00CF5"/>
    <w:rsid w:val="0F057B4B"/>
    <w:rsid w:val="0F1D38DB"/>
    <w:rsid w:val="0F3E41EC"/>
    <w:rsid w:val="0FC1316D"/>
    <w:rsid w:val="0FE6024B"/>
    <w:rsid w:val="10B169D0"/>
    <w:rsid w:val="160074F4"/>
    <w:rsid w:val="16B81DDC"/>
    <w:rsid w:val="1922124B"/>
    <w:rsid w:val="1EB05FBE"/>
    <w:rsid w:val="1EE86942"/>
    <w:rsid w:val="1F84033C"/>
    <w:rsid w:val="220B1CB9"/>
    <w:rsid w:val="22D4098D"/>
    <w:rsid w:val="22FB29BA"/>
    <w:rsid w:val="252164CC"/>
    <w:rsid w:val="260222B5"/>
    <w:rsid w:val="28011B94"/>
    <w:rsid w:val="28CE656F"/>
    <w:rsid w:val="29477F0D"/>
    <w:rsid w:val="2A996AF7"/>
    <w:rsid w:val="2CC12BEC"/>
    <w:rsid w:val="2D0F48C6"/>
    <w:rsid w:val="2D63139B"/>
    <w:rsid w:val="2E153E2E"/>
    <w:rsid w:val="2E5B4802"/>
    <w:rsid w:val="2E8C7551"/>
    <w:rsid w:val="2FB96382"/>
    <w:rsid w:val="310B785D"/>
    <w:rsid w:val="31181CFC"/>
    <w:rsid w:val="31E87920"/>
    <w:rsid w:val="346F7A65"/>
    <w:rsid w:val="348B0A3D"/>
    <w:rsid w:val="367D688E"/>
    <w:rsid w:val="37CE2587"/>
    <w:rsid w:val="37ED5C91"/>
    <w:rsid w:val="38D13A7E"/>
    <w:rsid w:val="3AAE7E97"/>
    <w:rsid w:val="3AB437AB"/>
    <w:rsid w:val="3C23441B"/>
    <w:rsid w:val="3D965CD8"/>
    <w:rsid w:val="3FC52566"/>
    <w:rsid w:val="40F31222"/>
    <w:rsid w:val="425A3F23"/>
    <w:rsid w:val="475F4D15"/>
    <w:rsid w:val="484619CC"/>
    <w:rsid w:val="499A0771"/>
    <w:rsid w:val="4B151671"/>
    <w:rsid w:val="4B842010"/>
    <w:rsid w:val="4BE10ED1"/>
    <w:rsid w:val="4C275F88"/>
    <w:rsid w:val="4CF972EA"/>
    <w:rsid w:val="4E65437B"/>
    <w:rsid w:val="4E8837D3"/>
    <w:rsid w:val="515E7792"/>
    <w:rsid w:val="53B86CFB"/>
    <w:rsid w:val="541A7C01"/>
    <w:rsid w:val="55BD336C"/>
    <w:rsid w:val="566600CC"/>
    <w:rsid w:val="579912DC"/>
    <w:rsid w:val="587F76B0"/>
    <w:rsid w:val="5A0023E5"/>
    <w:rsid w:val="5E3F24E3"/>
    <w:rsid w:val="5EA64D4E"/>
    <w:rsid w:val="5F3122AB"/>
    <w:rsid w:val="60675D31"/>
    <w:rsid w:val="636522D0"/>
    <w:rsid w:val="64450336"/>
    <w:rsid w:val="649E1287"/>
    <w:rsid w:val="687731D1"/>
    <w:rsid w:val="69126CC5"/>
    <w:rsid w:val="69A240FF"/>
    <w:rsid w:val="6ADA21E2"/>
    <w:rsid w:val="6B2A6CBD"/>
    <w:rsid w:val="6B6F63E1"/>
    <w:rsid w:val="6BE77F34"/>
    <w:rsid w:val="6C56169F"/>
    <w:rsid w:val="6D277AC2"/>
    <w:rsid w:val="6D4F0278"/>
    <w:rsid w:val="6EE75DB6"/>
    <w:rsid w:val="6F117091"/>
    <w:rsid w:val="73185F50"/>
    <w:rsid w:val="754A5976"/>
    <w:rsid w:val="75CF560B"/>
    <w:rsid w:val="761E0A59"/>
    <w:rsid w:val="78564BB1"/>
    <w:rsid w:val="79AF3739"/>
    <w:rsid w:val="7A7E0956"/>
    <w:rsid w:val="7AF443C1"/>
    <w:rsid w:val="7B13273C"/>
    <w:rsid w:val="7D5271AA"/>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1524</Words>
  <Characters>1631</Characters>
  <Lines>197</Lines>
  <Paragraphs>55</Paragraphs>
  <TotalTime>0</TotalTime>
  <ScaleCrop>false</ScaleCrop>
  <LinksUpToDate>false</LinksUpToDate>
  <CharactersWithSpaces>1665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丶把回忆写成童话</cp:lastModifiedBy>
  <cp:lastPrinted>2024-11-06T23:33:00Z</cp:lastPrinted>
  <dcterms:modified xsi:type="dcterms:W3CDTF">2026-01-16T05:20:23Z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DB43819F1B944780AF176C6208192142_13</vt:lpwstr>
  </property>
  <property fmtid="{D5CDD505-2E9C-101B-9397-08002B2CF9AE}" pid="4" name="KSOTemplateDocerSaveRecord">
    <vt:lpwstr>eyJoZGlkIjoiMjA2Njc3OGRmMWYyMTA2YWZlOWM5NmI5OGIzYTY0M2QiLCJ1c2VySWQiOiI5ODQ2MzYxODEifQ==</vt:lpwstr>
  </property>
</Properties>
</file>